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0F2" w:rsidRPr="00C00596" w:rsidRDefault="003F415D" w:rsidP="006E10F2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1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6E10F2"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6E1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679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E10F2"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6E10F2" w:rsidRPr="00C00596" w:rsidRDefault="006E10F2" w:rsidP="006E10F2">
      <w:pPr>
        <w:shd w:val="clear" w:color="auto" w:fill="FFFFFF"/>
        <w:spacing w:after="0" w:line="322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</w:t>
      </w:r>
      <w:r w:rsidR="004A67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</w:t>
      </w:r>
      <w:r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к постановлению  Администрации </w:t>
      </w:r>
    </w:p>
    <w:p w:rsidR="006E10F2" w:rsidRPr="00C00596" w:rsidRDefault="006E10F2" w:rsidP="006E10F2">
      <w:pPr>
        <w:shd w:val="clear" w:color="auto" w:fill="FFFFFF"/>
        <w:spacing w:after="0" w:line="322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</w:t>
      </w:r>
      <w:r w:rsidR="004A67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Новоалтайска</w:t>
      </w:r>
      <w:r w:rsidR="00B3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252</w:t>
      </w:r>
    </w:p>
    <w:p w:rsidR="004A6790" w:rsidRPr="004A6790" w:rsidRDefault="006E10F2" w:rsidP="004A6790">
      <w:pPr>
        <w:shd w:val="clear" w:color="auto" w:fill="FFFFFF"/>
        <w:spacing w:after="0" w:line="322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4A67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A6790" w:rsidRPr="004A67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  <w:r w:rsidR="004A67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 w:rsidR="00B36127">
        <w:rPr>
          <w:rFonts w:ascii="Times New Roman" w:eastAsia="Times New Roman" w:hAnsi="Times New Roman" w:cs="Times New Roman"/>
          <w:sz w:val="28"/>
          <w:szCs w:val="28"/>
          <w:lang w:eastAsia="ru-RU"/>
        </w:rPr>
        <w:t>10.02.</w:t>
      </w:r>
      <w:r w:rsidR="004A6790" w:rsidRPr="004A6790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года</w:t>
      </w:r>
      <w:r w:rsidR="004A6790" w:rsidRPr="004A6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A6790" w:rsidRDefault="004A6790" w:rsidP="004A6790">
      <w:pPr>
        <w:tabs>
          <w:tab w:val="left" w:pos="1030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6790" w:rsidRPr="00C00596" w:rsidRDefault="004A6790" w:rsidP="004A6790">
      <w:pPr>
        <w:tabs>
          <w:tab w:val="left" w:pos="253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6.Сводные финансовые затраты по направлениям муниципальной программы города</w:t>
      </w:r>
      <w:r w:rsidR="00521A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pPr w:leftFromText="180" w:rightFromText="180" w:vertAnchor="page" w:horzAnchor="margin" w:tblpXSpec="center" w:tblpY="3301"/>
        <w:tblW w:w="13258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044"/>
        <w:gridCol w:w="1276"/>
        <w:gridCol w:w="1276"/>
        <w:gridCol w:w="1276"/>
        <w:gridCol w:w="1134"/>
        <w:gridCol w:w="1134"/>
        <w:gridCol w:w="1417"/>
        <w:gridCol w:w="1701"/>
      </w:tblGrid>
      <w:tr w:rsidR="00253510" w:rsidRPr="004A6790" w:rsidTr="00253510">
        <w:trPr>
          <w:trHeight w:val="558"/>
        </w:trPr>
        <w:tc>
          <w:tcPr>
            <w:tcW w:w="4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Источники и </w:t>
            </w:r>
          </w:p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направления </w:t>
            </w: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 расходов</w:t>
            </w: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Финансовые затраты в ценах 2013 года </w:t>
            </w: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(тыс. рублей)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4A6790" w:rsidRPr="004A6790" w:rsidTr="00253510">
        <w:trPr>
          <w:trHeight w:val="372"/>
        </w:trPr>
        <w:tc>
          <w:tcPr>
            <w:tcW w:w="4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790" w:rsidRPr="004A6790" w:rsidRDefault="004A6790" w:rsidP="004A6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62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по годам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790" w:rsidRPr="004A6790" w:rsidRDefault="004A6790" w:rsidP="004A6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5B57" w:rsidRPr="004A6790" w:rsidTr="00165B57">
        <w:trPr>
          <w:trHeight w:val="372"/>
        </w:trPr>
        <w:tc>
          <w:tcPr>
            <w:tcW w:w="4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790" w:rsidRPr="004A6790" w:rsidRDefault="004A6790" w:rsidP="004A6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790" w:rsidRPr="004A6790" w:rsidRDefault="004A6790" w:rsidP="004A6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</w:t>
            </w: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790" w:rsidRPr="004A6790" w:rsidRDefault="004A6790" w:rsidP="004A6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5B57" w:rsidRPr="004A6790" w:rsidTr="00165B57">
        <w:trPr>
          <w:trHeight w:val="606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финансовых затрат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B438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43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2748</w:t>
            </w: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B43875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4558</w:t>
            </w:r>
            <w:r w:rsidR="004A6790"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24290,0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5B57" w:rsidRPr="004A6790" w:rsidTr="00165B57">
        <w:trPr>
          <w:trHeight w:val="287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числе: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5B57" w:rsidRPr="004A6790" w:rsidTr="00165B57">
        <w:trPr>
          <w:trHeight w:val="590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бюджета городского округа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B438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43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1948</w:t>
            </w: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B43875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4458</w:t>
            </w:r>
            <w:r w:rsidR="004A6790"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24190,0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5B57" w:rsidRPr="004A6790" w:rsidTr="00165B57">
        <w:trPr>
          <w:trHeight w:val="590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краевого бюджета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5B57" w:rsidRPr="004A6790" w:rsidTr="00165B57">
        <w:trPr>
          <w:trHeight w:val="590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федерального бюджета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5B57" w:rsidRPr="004A6790" w:rsidTr="00165B57">
        <w:trPr>
          <w:trHeight w:val="558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внебюджетных источников (указать, каких)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Приносящая доход деятельность</w:t>
            </w:r>
          </w:p>
        </w:tc>
      </w:tr>
      <w:tr w:rsidR="00165B57" w:rsidRPr="004A6790" w:rsidTr="00165B57">
        <w:trPr>
          <w:trHeight w:val="590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174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74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2833</w:t>
            </w: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17443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1983</w:t>
            </w:r>
            <w:r w:rsidR="004A6790"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5B57" w:rsidRPr="004A6790" w:rsidTr="00165B57">
        <w:trPr>
          <w:trHeight w:val="303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числе: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5B57" w:rsidRPr="004A6790" w:rsidTr="00165B57">
        <w:trPr>
          <w:trHeight w:val="590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бюджета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EF4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F4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2833</w:t>
            </w: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2A6A12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1983</w:t>
            </w: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F415D" w:rsidRDefault="003F415D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F415D" w:rsidRPr="004A6790" w:rsidRDefault="003F415D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5B57" w:rsidRPr="004A6790" w:rsidTr="00165B57">
        <w:trPr>
          <w:trHeight w:val="590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из краевого бюджета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5B57" w:rsidRPr="004A6790" w:rsidTr="00165B57">
        <w:trPr>
          <w:trHeight w:val="606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федерального бюджета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5B57" w:rsidRPr="004A6790" w:rsidTr="00165B57">
        <w:trPr>
          <w:trHeight w:val="558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внебюджетных источников      (указать, каких)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5B57" w:rsidRPr="004A6790" w:rsidTr="00165B57">
        <w:trPr>
          <w:trHeight w:val="134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расходы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14794B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9915</w:t>
            </w:r>
            <w:r w:rsidR="004A6790"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14794B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2575</w:t>
            </w:r>
            <w:r w:rsidR="004A6790"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5B57" w:rsidRPr="004A6790" w:rsidTr="00165B57">
        <w:trPr>
          <w:trHeight w:val="134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числе: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5B57" w:rsidRPr="004A6790" w:rsidTr="00165B57">
        <w:trPr>
          <w:trHeight w:val="134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бюджета городского округа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2303EF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9115</w:t>
            </w:r>
            <w:r w:rsidR="004A6790"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E93A03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2475</w:t>
            </w:r>
            <w:r w:rsidR="004A6790"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5B57" w:rsidRPr="004A6790" w:rsidTr="00165B57">
        <w:trPr>
          <w:trHeight w:val="134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краевого бюджета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5B57" w:rsidRPr="004A6790" w:rsidTr="00165B57">
        <w:trPr>
          <w:trHeight w:val="134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федерального бюджета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5B57" w:rsidRPr="004A6790" w:rsidTr="00165B57">
        <w:trPr>
          <w:trHeight w:val="558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внебюджетных источников      (указать, каких)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790" w:rsidRPr="004A6790" w:rsidRDefault="004A6790" w:rsidP="004A6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6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Приносящая доход деятельность</w:t>
            </w:r>
          </w:p>
        </w:tc>
      </w:tr>
    </w:tbl>
    <w:p w:rsidR="00521A44" w:rsidRDefault="006E10F2" w:rsidP="006E10F2">
      <w:r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</w:t>
      </w:r>
    </w:p>
    <w:p w:rsidR="00521A44" w:rsidRPr="00521A44" w:rsidRDefault="00521A44" w:rsidP="00521A44"/>
    <w:p w:rsidR="00521A44" w:rsidRPr="00521A44" w:rsidRDefault="00521A44" w:rsidP="00521A44"/>
    <w:p w:rsidR="00521A44" w:rsidRPr="00521A44" w:rsidRDefault="00521A44" w:rsidP="00521A44"/>
    <w:p w:rsidR="00521A44" w:rsidRPr="00521A44" w:rsidRDefault="00521A44" w:rsidP="00521A44"/>
    <w:p w:rsidR="00521A44" w:rsidRPr="00521A44" w:rsidRDefault="00521A44" w:rsidP="00521A44"/>
    <w:p w:rsidR="00521A44" w:rsidRPr="00521A44" w:rsidRDefault="00521A44" w:rsidP="00521A44"/>
    <w:p w:rsidR="00521A44" w:rsidRPr="00521A44" w:rsidRDefault="00521A44" w:rsidP="00521A44"/>
    <w:p w:rsidR="00521A44" w:rsidRPr="00521A44" w:rsidRDefault="00521A44" w:rsidP="00521A44"/>
    <w:p w:rsidR="00521A44" w:rsidRPr="00521A44" w:rsidRDefault="00521A44" w:rsidP="00521A44"/>
    <w:p w:rsidR="00B66043" w:rsidRDefault="00521A44" w:rsidP="00521A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B66043" w:rsidRDefault="00B66043" w:rsidP="00521A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1A44" w:rsidRPr="00992BD3" w:rsidRDefault="00B66043" w:rsidP="00521A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bookmarkStart w:id="0" w:name="_GoBack"/>
      <w:bookmarkEnd w:id="0"/>
      <w:r w:rsidR="00521A44">
        <w:rPr>
          <w:rFonts w:ascii="Times New Roman" w:hAnsi="Times New Roman" w:cs="Times New Roman"/>
          <w:sz w:val="28"/>
          <w:szCs w:val="28"/>
        </w:rPr>
        <w:t xml:space="preserve"> </w:t>
      </w:r>
      <w:r w:rsidR="00521A44" w:rsidRPr="00992BD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r w:rsidR="00521A44">
        <w:rPr>
          <w:rFonts w:ascii="Times New Roman" w:hAnsi="Times New Roman" w:cs="Times New Roman"/>
          <w:sz w:val="28"/>
          <w:szCs w:val="28"/>
        </w:rPr>
        <w:t xml:space="preserve">Администрации города      </w:t>
      </w:r>
      <w:r w:rsidR="00521A44" w:rsidRPr="00992BD3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521A4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521A44" w:rsidRPr="00992BD3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165B57">
        <w:rPr>
          <w:rFonts w:ascii="Times New Roman" w:hAnsi="Times New Roman" w:cs="Times New Roman"/>
          <w:sz w:val="28"/>
          <w:szCs w:val="28"/>
        </w:rPr>
        <w:t xml:space="preserve"> </w:t>
      </w:r>
      <w:r w:rsidR="00521A44" w:rsidRPr="00992BD3">
        <w:rPr>
          <w:rFonts w:ascii="Times New Roman" w:hAnsi="Times New Roman" w:cs="Times New Roman"/>
          <w:sz w:val="28"/>
          <w:szCs w:val="28"/>
        </w:rPr>
        <w:t xml:space="preserve">   О.В.</w:t>
      </w:r>
      <w:r w:rsidR="00521A44">
        <w:rPr>
          <w:rFonts w:ascii="Times New Roman" w:hAnsi="Times New Roman" w:cs="Times New Roman"/>
          <w:sz w:val="28"/>
          <w:szCs w:val="28"/>
        </w:rPr>
        <w:t xml:space="preserve"> </w:t>
      </w:r>
      <w:r w:rsidR="00521A44" w:rsidRPr="00992BD3">
        <w:rPr>
          <w:rFonts w:ascii="Times New Roman" w:hAnsi="Times New Roman" w:cs="Times New Roman"/>
          <w:sz w:val="28"/>
          <w:szCs w:val="28"/>
        </w:rPr>
        <w:t>Гладкова</w:t>
      </w:r>
    </w:p>
    <w:p w:rsidR="00521A44" w:rsidRPr="00386723" w:rsidRDefault="00521A44" w:rsidP="00521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A44" w:rsidRPr="00386723" w:rsidRDefault="00521A44" w:rsidP="00521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263B" w:rsidRPr="00521A44" w:rsidRDefault="00B36127" w:rsidP="00521A44">
      <w:pPr>
        <w:ind w:firstLine="708"/>
      </w:pPr>
    </w:p>
    <w:sectPr w:rsidR="00CE263B" w:rsidRPr="00521A44" w:rsidSect="004A679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11B4" w:rsidRDefault="00EF11B4" w:rsidP="006E10F2">
      <w:pPr>
        <w:spacing w:after="0" w:line="240" w:lineRule="auto"/>
      </w:pPr>
      <w:r>
        <w:separator/>
      </w:r>
    </w:p>
  </w:endnote>
  <w:endnote w:type="continuationSeparator" w:id="0">
    <w:p w:rsidR="00EF11B4" w:rsidRDefault="00EF11B4" w:rsidP="006E1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11B4" w:rsidRDefault="00EF11B4" w:rsidP="006E10F2">
      <w:pPr>
        <w:spacing w:after="0" w:line="240" w:lineRule="auto"/>
      </w:pPr>
      <w:r>
        <w:separator/>
      </w:r>
    </w:p>
  </w:footnote>
  <w:footnote w:type="continuationSeparator" w:id="0">
    <w:p w:rsidR="00EF11B4" w:rsidRDefault="00EF11B4" w:rsidP="006E10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05C8"/>
    <w:rsid w:val="00026991"/>
    <w:rsid w:val="0014794B"/>
    <w:rsid w:val="00165B57"/>
    <w:rsid w:val="00174430"/>
    <w:rsid w:val="002303EF"/>
    <w:rsid w:val="00253510"/>
    <w:rsid w:val="002A6A12"/>
    <w:rsid w:val="002D3EE0"/>
    <w:rsid w:val="003F415D"/>
    <w:rsid w:val="004A6790"/>
    <w:rsid w:val="00521A44"/>
    <w:rsid w:val="005F5B4D"/>
    <w:rsid w:val="006E10F2"/>
    <w:rsid w:val="00916940"/>
    <w:rsid w:val="00996A18"/>
    <w:rsid w:val="00B36127"/>
    <w:rsid w:val="00B43875"/>
    <w:rsid w:val="00B66043"/>
    <w:rsid w:val="00B705C8"/>
    <w:rsid w:val="00BE66CC"/>
    <w:rsid w:val="00C3520E"/>
    <w:rsid w:val="00E4280D"/>
    <w:rsid w:val="00E93A03"/>
    <w:rsid w:val="00EF11B4"/>
    <w:rsid w:val="00EF4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10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10F2"/>
  </w:style>
  <w:style w:type="paragraph" w:styleId="a5">
    <w:name w:val="footer"/>
    <w:basedOn w:val="a"/>
    <w:link w:val="a6"/>
    <w:uiPriority w:val="99"/>
    <w:unhideWhenUsed/>
    <w:rsid w:val="006E10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1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10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10F2"/>
  </w:style>
  <w:style w:type="paragraph" w:styleId="a5">
    <w:name w:val="footer"/>
    <w:basedOn w:val="a"/>
    <w:link w:val="a6"/>
    <w:uiPriority w:val="99"/>
    <w:unhideWhenUsed/>
    <w:rsid w:val="006E10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10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0EE20-795A-4CB4-8EDD-3F8B3C128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НАГамаюнова</cp:lastModifiedBy>
  <cp:revision>26</cp:revision>
  <cp:lastPrinted>2015-01-23T09:32:00Z</cp:lastPrinted>
  <dcterms:created xsi:type="dcterms:W3CDTF">2015-01-23T09:01:00Z</dcterms:created>
  <dcterms:modified xsi:type="dcterms:W3CDTF">2015-02-11T05:48:00Z</dcterms:modified>
</cp:coreProperties>
</file>